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32E" w:rsidRDefault="0080332E" w:rsidP="0080332E">
      <w:pPr>
        <w:jc w:val="center"/>
        <w:rPr>
          <w:rFonts w:ascii="Times New Roman" w:eastAsia="Times New Roman" w:hAnsi="Times New Roman" w:cs="Times New Roman"/>
          <w:b/>
          <w:i/>
          <w:color w:val="131313"/>
          <w:kern w:val="36"/>
          <w:sz w:val="32"/>
          <w:szCs w:val="28"/>
          <w:lang w:eastAsia="ru-RU"/>
        </w:rPr>
      </w:pPr>
      <w:r w:rsidRPr="005816F9">
        <w:rPr>
          <w:rFonts w:ascii="Times New Roman" w:eastAsia="Times New Roman" w:hAnsi="Times New Roman" w:cs="Times New Roman"/>
          <w:b/>
          <w:i/>
          <w:color w:val="131313"/>
          <w:kern w:val="36"/>
          <w:sz w:val="32"/>
          <w:szCs w:val="28"/>
          <w:lang w:eastAsia="ru-RU"/>
        </w:rPr>
        <w:t>Сценарий</w:t>
      </w:r>
      <w:r w:rsidRPr="007529E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7529E2">
        <w:rPr>
          <w:rFonts w:ascii="Times New Roman" w:eastAsia="Times New Roman" w:hAnsi="Times New Roman" w:cs="Times New Roman"/>
          <w:b/>
          <w:bCs/>
          <w:i/>
          <w:color w:val="000000"/>
          <w:sz w:val="32"/>
          <w:szCs w:val="27"/>
          <w:lang w:eastAsia="ru-RU"/>
        </w:rPr>
        <w:t>литературно-исторической</w:t>
      </w:r>
      <w:r w:rsidRPr="007529E2">
        <w:rPr>
          <w:rFonts w:ascii="Times New Roman" w:eastAsia="Times New Roman" w:hAnsi="Times New Roman" w:cs="Times New Roman"/>
          <w:b/>
          <w:i/>
          <w:color w:val="131313"/>
          <w:kern w:val="36"/>
          <w:sz w:val="40"/>
          <w:szCs w:val="28"/>
          <w:lang w:eastAsia="ru-RU"/>
        </w:rPr>
        <w:t xml:space="preserve"> </w:t>
      </w:r>
      <w:r w:rsidRPr="005816F9">
        <w:rPr>
          <w:rFonts w:ascii="Times New Roman" w:eastAsia="Times New Roman" w:hAnsi="Times New Roman" w:cs="Times New Roman"/>
          <w:b/>
          <w:i/>
          <w:color w:val="131313"/>
          <w:kern w:val="36"/>
          <w:sz w:val="32"/>
          <w:szCs w:val="28"/>
          <w:lang w:eastAsia="ru-RU"/>
        </w:rPr>
        <w:t xml:space="preserve">праздничной программы </w:t>
      </w:r>
      <w:r>
        <w:rPr>
          <w:rFonts w:ascii="Times New Roman" w:eastAsia="Times New Roman" w:hAnsi="Times New Roman" w:cs="Times New Roman"/>
          <w:b/>
          <w:i/>
          <w:color w:val="131313"/>
          <w:kern w:val="36"/>
          <w:sz w:val="32"/>
          <w:szCs w:val="28"/>
          <w:lang w:eastAsia="ru-RU"/>
        </w:rPr>
        <w:t xml:space="preserve"> </w:t>
      </w:r>
      <w:r w:rsidRPr="005816F9">
        <w:rPr>
          <w:rFonts w:ascii="Times New Roman" w:eastAsia="Times New Roman" w:hAnsi="Times New Roman" w:cs="Times New Roman"/>
          <w:b/>
          <w:i/>
          <w:color w:val="131313"/>
          <w:kern w:val="36"/>
          <w:sz w:val="32"/>
          <w:szCs w:val="28"/>
          <w:lang w:eastAsia="ru-RU"/>
        </w:rPr>
        <w:t>«День Народного Единства»</w:t>
      </w:r>
    </w:p>
    <w:p w:rsidR="0080332E" w:rsidRPr="00AB76ED" w:rsidRDefault="0080332E" w:rsidP="0080332E">
      <w:r>
        <w:t xml:space="preserve"> </w:t>
      </w:r>
      <w:r w:rsidRPr="00BD26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D26F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Цель мероприятия:</w:t>
      </w:r>
      <w:r w:rsidRPr="00BD26F2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</w:p>
    <w:p w:rsidR="0080332E" w:rsidRPr="006F66C2" w:rsidRDefault="0080332E" w:rsidP="0080332E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D26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воспитание интереса к истории государства, </w:t>
      </w:r>
      <w:r w:rsidRPr="006F66C2">
        <w:rPr>
          <w:rFonts w:ascii="Times New Roman" w:hAnsi="Times New Roman" w:cs="Times New Roman"/>
          <w:color w:val="000000"/>
          <w:sz w:val="27"/>
          <w:szCs w:val="27"/>
        </w:rPr>
        <w:t>любви и уважения к     героям</w:t>
      </w:r>
      <w:r w:rsidRPr="006F66C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Отечества</w:t>
      </w:r>
      <w:r w:rsidRPr="00BD26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80332E" w:rsidRPr="00BD26F2" w:rsidRDefault="0080332E" w:rsidP="0080332E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D26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воспитание чувства патриотизма на примерах народных гер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оев, отдавших свои силы, знания, жизнь</w:t>
      </w:r>
      <w:r w:rsidRPr="00BD26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 благо Отечества;</w:t>
      </w:r>
      <w:r w:rsidRPr="006F66C2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80332E" w:rsidRPr="00BD26F2" w:rsidRDefault="0080332E" w:rsidP="0080332E">
      <w:pPr>
        <w:numPr>
          <w:ilvl w:val="0"/>
          <w:numId w:val="1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D26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знакомство </w:t>
      </w:r>
      <w:proofErr w:type="gramStart"/>
      <w:r w:rsidRPr="00BD26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обучающихся</w:t>
      </w:r>
      <w:proofErr w:type="gramEnd"/>
      <w:r w:rsidRPr="00BD26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 историческими событиями начала XVII века и подвигом русского народа.</w:t>
      </w:r>
      <w:r w:rsidRPr="00BD26F2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80332E" w:rsidRDefault="0080332E" w:rsidP="0080332E">
      <w:pPr>
        <w:pStyle w:val="c6"/>
        <w:spacing w:before="0" w:beforeAutospacing="0" w:after="0" w:afterAutospacing="0"/>
        <w:ind w:left="360"/>
        <w:rPr>
          <w:rFonts w:ascii="Arial" w:hAnsi="Arial" w:cs="Arial"/>
          <w:color w:val="000000"/>
          <w:sz w:val="22"/>
          <w:szCs w:val="22"/>
        </w:rPr>
      </w:pPr>
    </w:p>
    <w:p w:rsidR="0080332E" w:rsidRDefault="0080332E" w:rsidP="008033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D26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D26F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Оборудование:</w:t>
      </w:r>
      <w:r w:rsidRPr="00BD26F2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80332E" w:rsidRPr="007529E2" w:rsidRDefault="0080332E" w:rsidP="0080332E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9E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компьютер;</w:t>
      </w:r>
      <w:r w:rsidRPr="007529E2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80332E" w:rsidRPr="007529E2" w:rsidRDefault="0080332E" w:rsidP="0080332E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презентация «День народного единства»</w:t>
      </w:r>
    </w:p>
    <w:p w:rsidR="0080332E" w:rsidRPr="007529E2" w:rsidRDefault="0080332E" w:rsidP="0080332E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видеофильм  «С любовью и верой в Россию»</w:t>
      </w:r>
    </w:p>
    <w:p w:rsidR="0080332E" w:rsidRPr="007529E2" w:rsidRDefault="0080332E" w:rsidP="0080332E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29E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экран.</w:t>
      </w:r>
      <w:r w:rsidRPr="007529E2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80332E" w:rsidRPr="00BD26F2" w:rsidRDefault="0080332E" w:rsidP="008033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BD26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</w:p>
    <w:p w:rsidR="0080332E" w:rsidRDefault="0080332E" w:rsidP="0080332E">
      <w:pPr>
        <w:pBdr>
          <w:bottom w:val="single" w:sz="18" w:space="20" w:color="E9E9E9"/>
        </w:pBdr>
        <w:shd w:val="clear" w:color="auto" w:fill="FFFFFF"/>
        <w:spacing w:after="0"/>
        <w:ind w:left="-800" w:right="-800"/>
        <w:jc w:val="center"/>
        <w:outlineLvl w:val="0"/>
        <w:rPr>
          <w:rFonts w:ascii="Times New Roman" w:eastAsia="Times New Roman" w:hAnsi="Times New Roman" w:cs="Times New Roman"/>
          <w:color w:val="000000"/>
          <w:sz w:val="27"/>
          <w:lang w:eastAsia="ru-RU"/>
        </w:rPr>
      </w:pPr>
      <w:r w:rsidRPr="00BD26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D26F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Целевая аудитория:</w:t>
      </w:r>
      <w:r w:rsidRPr="00BD26F2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учащиеся 4</w:t>
      </w:r>
      <w:r w:rsidRPr="00BD26F2"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  <w:lang w:eastAsia="ru-RU"/>
        </w:rPr>
        <w:t>-9классов.</w:t>
      </w:r>
      <w:r w:rsidRPr="00BD26F2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BD26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BD26F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Ход мероприятия.</w:t>
      </w:r>
      <w:r w:rsidRPr="00BD26F2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:rsidR="0080332E" w:rsidRPr="006F66C2" w:rsidRDefault="0080332E" w:rsidP="0080332E">
      <w:pPr>
        <w:pBdr>
          <w:bottom w:val="single" w:sz="18" w:space="20" w:color="E9E9E9"/>
        </w:pBdr>
        <w:shd w:val="clear" w:color="auto" w:fill="FFFFFF"/>
        <w:spacing w:after="0"/>
        <w:ind w:right="-800"/>
        <w:outlineLvl w:val="0"/>
        <w:rPr>
          <w:rFonts w:ascii="Times New Roman" w:eastAsia="Times New Roman" w:hAnsi="Times New Roman" w:cs="Times New Roman"/>
          <w:b/>
          <w:i/>
          <w:color w:val="131313"/>
          <w:kern w:val="36"/>
          <w:sz w:val="36"/>
          <w:szCs w:val="28"/>
          <w:lang w:eastAsia="ru-RU"/>
        </w:rPr>
      </w:pPr>
      <w:r w:rsidRPr="006F66C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Звучит музыка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.</w:t>
      </w:r>
      <w:r w:rsidRPr="006F66C2">
        <w:rPr>
          <w:rFonts w:ascii="Verdana" w:hAnsi="Verdana"/>
          <w:color w:val="000000"/>
          <w:sz w:val="16"/>
          <w:szCs w:val="16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Учащиеся </w:t>
      </w:r>
      <w:r w:rsidRPr="006F66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входят 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актовый </w:t>
      </w:r>
      <w:r w:rsidRPr="006F66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зал под фонограмму песни «Родина моя»</w:t>
      </w:r>
      <w:r w:rsidRPr="006F66C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На сцене  з</w:t>
      </w:r>
      <w:r w:rsidRPr="006F66C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аставка  презентации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.С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лайд</w:t>
      </w:r>
      <w:r w:rsidRPr="006F66C2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1.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  <w:t>Ведущая: </w:t>
      </w: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Добрый день! Уважаемые педагоги, родители, учащиеся и гости  нашего праздника</w:t>
      </w: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! 4 ноября вся Россия отмечает День Народного Единства. Этот день занимает особое место среди государственных праздников современной России. Он связан с событиями 1612 года – подвигом наших предков, которые сплотились во имя свободы и независимости Родины.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sectPr w:rsidR="0080332E" w:rsidSect="0099084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b/>
          <w:bCs/>
          <w:color w:val="262626"/>
          <w:sz w:val="32"/>
          <w:szCs w:val="28"/>
          <w:lang w:eastAsia="ru-RU"/>
        </w:rPr>
        <w:sectPr w:rsidR="0080332E" w:rsidSect="00856B1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b/>
          <w:bCs/>
          <w:color w:val="262626"/>
          <w:sz w:val="32"/>
          <w:szCs w:val="28"/>
          <w:lang w:eastAsia="ru-RU"/>
        </w:rPr>
      </w:pPr>
      <w:r>
        <w:rPr>
          <w:rFonts w:asciiTheme="majorHAnsi" w:eastAsia="Times New Roman" w:hAnsiTheme="majorHAnsi" w:cs="Arial"/>
          <w:b/>
          <w:bCs/>
          <w:color w:val="262626"/>
          <w:sz w:val="32"/>
          <w:szCs w:val="28"/>
          <w:lang w:eastAsia="ru-RU"/>
        </w:rPr>
        <w:lastRenderedPageBreak/>
        <w:t>Чтец</w:t>
      </w:r>
      <w:proofErr w:type="gramStart"/>
      <w:r w:rsidRPr="00856B1F">
        <w:rPr>
          <w:rFonts w:asciiTheme="majorHAnsi" w:eastAsia="Times New Roman" w:hAnsiTheme="majorHAnsi" w:cs="Arial"/>
          <w:b/>
          <w:bCs/>
          <w:color w:val="262626"/>
          <w:sz w:val="32"/>
          <w:szCs w:val="28"/>
          <w:lang w:eastAsia="ru-RU"/>
        </w:rPr>
        <w:t>1</w:t>
      </w:r>
      <w:proofErr w:type="gramEnd"/>
      <w:r w:rsidRPr="00856B1F">
        <w:rPr>
          <w:rFonts w:asciiTheme="majorHAnsi" w:eastAsia="Times New Roman" w:hAnsiTheme="majorHAnsi" w:cs="Arial"/>
          <w:b/>
          <w:bCs/>
          <w:color w:val="262626"/>
          <w:sz w:val="32"/>
          <w:szCs w:val="28"/>
          <w:lang w:eastAsia="ru-RU"/>
        </w:rPr>
        <w:t xml:space="preserve">  </w:t>
      </w:r>
    </w:p>
    <w:p w:rsidR="0080332E" w:rsidRPr="00856B1F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b/>
          <w:bCs/>
          <w:color w:val="262626"/>
          <w:sz w:val="32"/>
          <w:szCs w:val="28"/>
          <w:lang w:eastAsia="ru-RU"/>
        </w:rPr>
      </w:pPr>
      <w:r w:rsidRPr="00856B1F">
        <w:rPr>
          <w:rFonts w:asciiTheme="majorHAnsi" w:eastAsia="Times New Roman" w:hAnsiTheme="majorHAnsi" w:cs="Arial"/>
          <w:color w:val="262626"/>
          <w:sz w:val="32"/>
          <w:szCs w:val="28"/>
          <w:lang w:eastAsia="ru-RU"/>
        </w:rPr>
        <w:t xml:space="preserve">С </w:t>
      </w: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историей не спорят, 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С </w:t>
      </w: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 </w:t>
      </w: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историей живут,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Она объединяет.       </w:t>
      </w: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                       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На подвиг и на труд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b/>
          <w:bCs/>
          <w:color w:val="262626"/>
          <w:sz w:val="32"/>
          <w:szCs w:val="28"/>
          <w:lang w:eastAsia="ru-RU"/>
        </w:rPr>
      </w:pPr>
      <w:r w:rsidRPr="00856B1F">
        <w:rPr>
          <w:rFonts w:asciiTheme="majorHAnsi" w:eastAsia="Times New Roman" w:hAnsiTheme="majorHAnsi" w:cs="Arial"/>
          <w:b/>
          <w:bCs/>
          <w:color w:val="262626"/>
          <w:sz w:val="32"/>
          <w:szCs w:val="28"/>
          <w:lang w:eastAsia="ru-RU"/>
        </w:rPr>
        <w:lastRenderedPageBreak/>
        <w:t xml:space="preserve"> </w:t>
      </w:r>
      <w:r>
        <w:rPr>
          <w:rFonts w:asciiTheme="majorHAnsi" w:eastAsia="Times New Roman" w:hAnsiTheme="majorHAnsi" w:cs="Arial"/>
          <w:b/>
          <w:bCs/>
          <w:color w:val="262626"/>
          <w:sz w:val="32"/>
          <w:szCs w:val="28"/>
          <w:lang w:eastAsia="ru-RU"/>
        </w:rPr>
        <w:t>Чтец</w:t>
      </w:r>
      <w:r w:rsidRPr="00856B1F">
        <w:rPr>
          <w:rFonts w:asciiTheme="majorHAnsi" w:eastAsia="Times New Roman" w:hAnsiTheme="majorHAnsi" w:cs="Arial"/>
          <w:b/>
          <w:bCs/>
          <w:color w:val="262626"/>
          <w:sz w:val="32"/>
          <w:szCs w:val="28"/>
          <w:lang w:eastAsia="ru-RU"/>
        </w:rPr>
        <w:t xml:space="preserve"> 2</w:t>
      </w:r>
    </w:p>
    <w:p w:rsidR="0080332E" w:rsidRPr="00856B1F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b/>
          <w:bCs/>
          <w:color w:val="262626"/>
          <w:sz w:val="32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Едино государство,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Когда един народ,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Когда великой силой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Он движется вперед.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  <w:t xml:space="preserve"> </w:t>
      </w:r>
      <w:r>
        <w:rPr>
          <w:rFonts w:asciiTheme="majorHAnsi" w:eastAsia="Times New Roman" w:hAnsiTheme="majorHAnsi" w:cs="Arial"/>
          <w:b/>
          <w:bCs/>
          <w:color w:val="262626"/>
          <w:sz w:val="32"/>
          <w:szCs w:val="28"/>
          <w:lang w:eastAsia="ru-RU"/>
        </w:rPr>
        <w:t>Чтец</w:t>
      </w:r>
      <w:r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  <w:t xml:space="preserve"> 3</w:t>
      </w:r>
      <w:r w:rsidRPr="005816F9"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  <w:t xml:space="preserve">  </w:t>
      </w:r>
    </w:p>
    <w:p w:rsidR="0080332E" w:rsidRPr="00856B1F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Врага он побеждает,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Объединившись в бой,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И Русь освобождает,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И жертвует собой.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  <w:t xml:space="preserve"> </w:t>
      </w:r>
      <w:r>
        <w:rPr>
          <w:rFonts w:asciiTheme="majorHAnsi" w:eastAsia="Times New Roman" w:hAnsiTheme="majorHAnsi" w:cs="Arial"/>
          <w:b/>
          <w:bCs/>
          <w:color w:val="262626"/>
          <w:sz w:val="32"/>
          <w:szCs w:val="28"/>
          <w:lang w:eastAsia="ru-RU"/>
        </w:rPr>
        <w:t>Чтец</w:t>
      </w:r>
      <w:r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  <w:t xml:space="preserve"> 4 </w:t>
      </w:r>
    </w:p>
    <w:p w:rsidR="0080332E" w:rsidRPr="00856B1F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Во славу тех героев.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Живем одной судьбой,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Сегодня День единства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Мы празднуем с тобой</w:t>
      </w:r>
    </w:p>
    <w:p w:rsidR="0080332E" w:rsidRDefault="0080332E" w:rsidP="0080332E">
      <w:pPr>
        <w:shd w:val="clear" w:color="auto" w:fill="FFFFFF"/>
        <w:spacing w:after="0"/>
        <w:rPr>
          <w:rFonts w:ascii="Arial" w:hAnsi="Arial" w:cs="Arial"/>
          <w:color w:val="000000"/>
          <w:sz w:val="26"/>
          <w:szCs w:val="26"/>
          <w:shd w:val="clear" w:color="auto" w:fill="47BCEE"/>
        </w:rPr>
        <w:sectPr w:rsidR="0080332E" w:rsidSect="00856B1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                         Н. </w:t>
      </w:r>
      <w:proofErr w:type="spellStart"/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Майданик</w:t>
      </w:r>
      <w:proofErr w:type="spellEnd"/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 «День народного единства»</w:t>
      </w:r>
    </w:p>
    <w:p w:rsidR="0080332E" w:rsidRDefault="0080332E" w:rsidP="0080332E">
      <w:pPr>
        <w:shd w:val="clear" w:color="auto" w:fill="FFFFFF"/>
        <w:spacing w:after="0"/>
        <w:rPr>
          <w:rFonts w:ascii="Arial" w:hAnsi="Arial" w:cs="Arial"/>
          <w:color w:val="000000"/>
          <w:sz w:val="26"/>
          <w:szCs w:val="26"/>
          <w:shd w:val="clear" w:color="auto" w:fill="47BCEE"/>
        </w:rPr>
        <w:sectPr w:rsidR="0080332E" w:rsidSect="00856B1F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  <w:lastRenderedPageBreak/>
        <w:t>Ведущий: </w:t>
      </w: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Это праздник взаимопомощи и единения.</w:t>
      </w: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 </w:t>
      </w: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Родина и Единство... Глубокий смысл заложен в этом празднике. Россия много раз подвергалась испытаниям, не раз переживала времена, вражды. Когда страна слабела, на нее набрасывались соседи, стремясь завоевать земли и поработить наш народ. Эти времена назывались у нас смутными, а еще — кровавыми. 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  <w:t>Ведущая: </w:t>
      </w: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Но страна снова и снова восставала из пепла. После каждой трагедии она становилась лишь сильнее на зависть врагам.</w:t>
      </w:r>
      <w:r w:rsidRPr="0059041F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 </w:t>
      </w: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Об одной из таких страниц истории - и пойдёт наш сегодняшний рассказ</w:t>
      </w: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.</w:t>
      </w:r>
    </w:p>
    <w:p w:rsidR="0080332E" w:rsidRPr="006F66C2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b/>
          <w:color w:val="FF0000"/>
          <w:sz w:val="40"/>
          <w:szCs w:val="28"/>
          <w:lang w:eastAsia="ru-RU"/>
        </w:rPr>
      </w:pPr>
      <w:proofErr w:type="spellStart"/>
      <w:r w:rsidRPr="006F66C2">
        <w:rPr>
          <w:rFonts w:asciiTheme="majorHAnsi" w:eastAsia="Times New Roman" w:hAnsiTheme="majorHAnsi" w:cs="Arial"/>
          <w:b/>
          <w:color w:val="FF0000"/>
          <w:sz w:val="40"/>
          <w:szCs w:val="28"/>
          <w:lang w:eastAsia="ru-RU"/>
        </w:rPr>
        <w:t>ВИДЕОфильм</w:t>
      </w:r>
      <w:proofErr w:type="spellEnd"/>
      <w:r w:rsidRPr="006F66C2">
        <w:rPr>
          <w:rFonts w:asciiTheme="majorHAnsi" w:eastAsia="Times New Roman" w:hAnsiTheme="majorHAnsi" w:cs="Arial"/>
          <w:b/>
          <w:color w:val="FF0000"/>
          <w:sz w:val="40"/>
          <w:szCs w:val="28"/>
          <w:lang w:eastAsia="ru-RU"/>
        </w:rPr>
        <w:t xml:space="preserve">  «С  любовью и верой в Россию!»</w:t>
      </w:r>
    </w:p>
    <w:p w:rsidR="0080332E" w:rsidRPr="006F66C2" w:rsidRDefault="0080332E" w:rsidP="0080332E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F66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Заставка презентации Слайд</w:t>
      </w:r>
      <w:proofErr w:type="gramStart"/>
      <w:r w:rsidRPr="006F66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proofErr w:type="gramEnd"/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  <w:t>Ведущий: </w:t>
      </w: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Россия – единая, могучая, бескрайняя, гостеприимная – протягивает руку дружбы и раскрывает объятья всем народам и соседям, всем, кто желает жить на земле мирно!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  <w:sectPr w:rsidR="0080332E" w:rsidSect="0061112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b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b/>
          <w:bCs/>
          <w:color w:val="262626"/>
          <w:sz w:val="32"/>
          <w:szCs w:val="28"/>
          <w:lang w:eastAsia="ru-RU"/>
        </w:rPr>
        <w:lastRenderedPageBreak/>
        <w:t>Чтец</w:t>
      </w:r>
      <w:r w:rsidRPr="00BB577F">
        <w:rPr>
          <w:rFonts w:asciiTheme="majorHAnsi" w:eastAsia="Times New Roman" w:hAnsiTheme="majorHAnsi" w:cs="Arial"/>
          <w:b/>
          <w:color w:val="262626"/>
          <w:sz w:val="28"/>
          <w:szCs w:val="28"/>
          <w:lang w:eastAsia="ru-RU"/>
        </w:rPr>
        <w:t xml:space="preserve"> 1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 День единства будем рядом,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Будем вместе навсегда,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Все народности России.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В дальних селах, городах!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b/>
          <w:bCs/>
          <w:color w:val="262626"/>
          <w:sz w:val="32"/>
          <w:szCs w:val="28"/>
          <w:lang w:eastAsia="ru-RU"/>
        </w:rPr>
        <w:lastRenderedPageBreak/>
        <w:t>Чтец</w:t>
      </w:r>
      <w:r w:rsidRPr="00BB577F"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  <w:t xml:space="preserve"> 2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  <w:t> </w:t>
      </w: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Вместе жить, работать, строить,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Сеять хлеб, растить детей,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Созидать, любить и спорить,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Охранять покой людей!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  <w:t xml:space="preserve">  </w:t>
      </w:r>
      <w:r>
        <w:rPr>
          <w:rFonts w:asciiTheme="majorHAnsi" w:eastAsia="Times New Roman" w:hAnsiTheme="majorHAnsi" w:cs="Arial"/>
          <w:b/>
          <w:bCs/>
          <w:color w:val="262626"/>
          <w:sz w:val="32"/>
          <w:szCs w:val="28"/>
          <w:lang w:eastAsia="ru-RU"/>
        </w:rPr>
        <w:t>Чтец</w:t>
      </w:r>
      <w:r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  <w:t xml:space="preserve"> 3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  <w:t> </w:t>
      </w: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Предков чтить, дела их помнить,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Войн, конфликтов избегать,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Чтобы счастьем жизнь наполнить,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Чтоб под мирным небом спать!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</w:pP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  <w:sectPr w:rsidR="0080332E" w:rsidSect="00BD26F2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  <w:lastRenderedPageBreak/>
        <w:t>Ведущий:</w:t>
      </w: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 Россия большое многонациональное государство, где в мире и согласии проживают разные народы.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</w:p>
    <w:p w:rsidR="0080332E" w:rsidRPr="003352B2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b/>
          <w:color w:val="262626"/>
          <w:sz w:val="28"/>
          <w:szCs w:val="28"/>
          <w:lang w:eastAsia="ru-RU"/>
        </w:rPr>
      </w:pPr>
      <w:r w:rsidRPr="003352B2">
        <w:rPr>
          <w:rFonts w:asciiTheme="majorHAnsi" w:eastAsia="Times New Roman" w:hAnsiTheme="majorHAnsi" w:cs="Arial"/>
          <w:b/>
          <w:color w:val="262626"/>
          <w:sz w:val="28"/>
          <w:szCs w:val="28"/>
          <w:lang w:eastAsia="ru-RU"/>
        </w:rPr>
        <w:t>Чтец: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proofErr w:type="gramStart"/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Очень много</w:t>
      </w:r>
      <w:proofErr w:type="gramEnd"/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 слов на свете, 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Как снежинок  у зимы.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Но возьмем, к примеру, эти: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Слово  «Я» и слово «Мы».</w:t>
      </w:r>
    </w:p>
    <w:p w:rsidR="0080332E" w:rsidRPr="003352B2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b/>
          <w:color w:val="262626"/>
          <w:sz w:val="28"/>
          <w:szCs w:val="28"/>
          <w:lang w:eastAsia="ru-RU"/>
        </w:rPr>
      </w:pPr>
      <w:r w:rsidRPr="003352B2">
        <w:rPr>
          <w:rFonts w:asciiTheme="majorHAnsi" w:eastAsia="Times New Roman" w:hAnsiTheme="majorHAnsi" w:cs="Arial"/>
          <w:b/>
          <w:color w:val="262626"/>
          <w:sz w:val="28"/>
          <w:szCs w:val="28"/>
          <w:lang w:eastAsia="ru-RU"/>
        </w:rPr>
        <w:t>Чтец: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«Я» на свете одиноко, 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В «Я» не очень много прока.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Одному или одной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Трудно справиться с бедой.</w:t>
      </w:r>
    </w:p>
    <w:p w:rsidR="0080332E" w:rsidRPr="003352B2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b/>
          <w:color w:val="262626"/>
          <w:sz w:val="28"/>
          <w:szCs w:val="28"/>
          <w:lang w:eastAsia="ru-RU"/>
        </w:rPr>
      </w:pPr>
      <w:r w:rsidRPr="003352B2">
        <w:rPr>
          <w:rFonts w:asciiTheme="majorHAnsi" w:eastAsia="Times New Roman" w:hAnsiTheme="majorHAnsi" w:cs="Arial"/>
          <w:b/>
          <w:color w:val="262626"/>
          <w:sz w:val="28"/>
          <w:szCs w:val="28"/>
          <w:lang w:eastAsia="ru-RU"/>
        </w:rPr>
        <w:t xml:space="preserve">Чтец: 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Слово «Мы»  сильней, чем  «Я».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Мы - семья,  и мы </w:t>
      </w:r>
      <w:proofErr w:type="gramStart"/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–д</w:t>
      </w:r>
      <w:proofErr w:type="gramEnd"/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рузья.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Мы – народ, и мы – едины.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Вместе мы непобедимы!</w:t>
      </w:r>
    </w:p>
    <w:p w:rsidR="0080332E" w:rsidRPr="003352B2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b/>
          <w:color w:val="262626"/>
          <w:sz w:val="28"/>
          <w:szCs w:val="28"/>
          <w:lang w:eastAsia="ru-RU"/>
        </w:rPr>
      </w:pPr>
      <w:r w:rsidRPr="003352B2">
        <w:rPr>
          <w:rFonts w:asciiTheme="majorHAnsi" w:eastAsia="Times New Roman" w:hAnsiTheme="majorHAnsi" w:cs="Arial"/>
          <w:b/>
          <w:color w:val="262626"/>
          <w:sz w:val="28"/>
          <w:szCs w:val="28"/>
          <w:lang w:eastAsia="ru-RU"/>
        </w:rPr>
        <w:t>Чтец: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Наша дружба, наша вера. 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Снами будет навсегда, 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Наша сила, наша воля. 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Не погибнет никогда!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</w:p>
    <w:p w:rsidR="0080332E" w:rsidRPr="009D17D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b/>
          <w:color w:val="262626"/>
          <w:sz w:val="27"/>
          <w:szCs w:val="27"/>
          <w:lang w:eastAsia="ru-RU"/>
        </w:rPr>
      </w:pPr>
      <w:r w:rsidRPr="009D17DE">
        <w:rPr>
          <w:rFonts w:asciiTheme="majorHAnsi" w:eastAsia="Times New Roman" w:hAnsiTheme="majorHAnsi" w:cs="Arial"/>
          <w:b/>
          <w:color w:val="262626"/>
          <w:sz w:val="27"/>
          <w:szCs w:val="27"/>
          <w:lang w:eastAsia="ru-RU"/>
        </w:rPr>
        <w:t>Звучит мелодия «Во поле березка стояла».</w:t>
      </w:r>
      <w:r>
        <w:rPr>
          <w:rFonts w:asciiTheme="majorHAnsi" w:eastAsia="Times New Roman" w:hAnsiTheme="majorHAnsi" w:cs="Arial"/>
          <w:color w:val="262626"/>
          <w:sz w:val="27"/>
          <w:szCs w:val="27"/>
          <w:lang w:eastAsia="ru-RU"/>
        </w:rPr>
        <w:t xml:space="preserve"> </w:t>
      </w:r>
      <w:r w:rsidRPr="009D17DE">
        <w:rPr>
          <w:rFonts w:asciiTheme="majorHAnsi" w:eastAsia="Times New Roman" w:hAnsiTheme="majorHAnsi" w:cs="Arial"/>
          <w:b/>
          <w:color w:val="262626"/>
          <w:sz w:val="27"/>
          <w:szCs w:val="27"/>
          <w:lang w:eastAsia="ru-RU"/>
        </w:rPr>
        <w:t>Заставка презентации. Слайд3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F908A5">
        <w:rPr>
          <w:rFonts w:asciiTheme="majorHAnsi" w:eastAsia="Times New Roman" w:hAnsiTheme="majorHAnsi" w:cs="Arial"/>
          <w:b/>
          <w:color w:val="262626"/>
          <w:sz w:val="28"/>
          <w:szCs w:val="28"/>
          <w:lang w:eastAsia="ru-RU"/>
        </w:rPr>
        <w:t>Ведущая</w:t>
      </w: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.  Любовь к России, Отечеству  у  каждого из  нас  начинается  с любви к местам, где ты родился, живешь.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 Если скажут слово «Родина» - сразу  в памяти встает 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Старый  дом, в саду смородина, толстый тополь у ворот,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У реки – березка – скромница и ромашковый бугор.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Или степь от маков красная, золотая целина…</w:t>
      </w:r>
    </w:p>
    <w:p w:rsidR="0080332E" w:rsidRPr="000F21C5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Родина  бывает разная, но у всех она одна!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  <w:t>Ведущая: </w:t>
      </w: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Для вас, уважаемые гости, </w:t>
      </w: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 исполнят</w:t>
      </w: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ся </w:t>
      </w: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 русский народный танец </w:t>
      </w: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  </w:t>
      </w: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«Во поле березка стояла».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</w:p>
    <w:p w:rsidR="0080332E" w:rsidRPr="000F21C5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7"/>
          <w:lang w:eastAsia="ru-RU"/>
        </w:rPr>
      </w:pPr>
      <w:r w:rsidRPr="000F21C5">
        <w:rPr>
          <w:rFonts w:asciiTheme="majorHAnsi" w:eastAsia="Times New Roman" w:hAnsiTheme="majorHAnsi" w:cs="Arial"/>
          <w:color w:val="262626"/>
          <w:sz w:val="28"/>
          <w:szCs w:val="27"/>
          <w:lang w:eastAsia="ru-RU"/>
        </w:rPr>
        <w:t>Заставка презентации. Слайд</w:t>
      </w:r>
      <w:proofErr w:type="gramStart"/>
      <w:r w:rsidRPr="000F21C5">
        <w:rPr>
          <w:rFonts w:asciiTheme="majorHAnsi" w:eastAsia="Times New Roman" w:hAnsiTheme="majorHAnsi" w:cs="Arial"/>
          <w:color w:val="262626"/>
          <w:sz w:val="28"/>
          <w:szCs w:val="27"/>
          <w:lang w:eastAsia="ru-RU"/>
        </w:rPr>
        <w:t>4</w:t>
      </w:r>
      <w:proofErr w:type="gramEnd"/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  <w:t>Чтец</w:t>
      </w:r>
      <w:proofErr w:type="gramStart"/>
      <w:r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  <w:t>1</w:t>
      </w:r>
      <w:proofErr w:type="gramEnd"/>
      <w:r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  <w:t>.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  <w:t xml:space="preserve"> </w:t>
      </w: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Ах, Россия моя, где слова отыскать,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Чтобы в песне моей о тебе рассказать: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О ром</w:t>
      </w: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ашках, озерах, бескрайних лес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О полях, о просторах, о светлых мечтах!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  <w:t>Чтец</w:t>
      </w: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 2.  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И о том, как крепилась, </w:t>
      </w:r>
      <w:proofErr w:type="gramStart"/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покуда</w:t>
      </w:r>
      <w:proofErr w:type="gramEnd"/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 беда,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И о том, как гордилась сынами всегда.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Так звучи, моя песня, звучи же скорей,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О России, о Родине милой моей.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  <w:t>Ведущий: </w:t>
      </w: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Соединяет людей и народы дружба. Вместе они живут счастливо.</w:t>
      </w: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  </w:t>
      </w: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Только живя в мире счастливы народы. </w:t>
      </w: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                                                               </w:t>
      </w: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Для вас исполняется песня «Солнечный круг» </w:t>
      </w: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 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  <w:t>Ведущая: </w:t>
      </w: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 Уважаемые гости</w:t>
      </w:r>
      <w:proofErr w:type="gramStart"/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 </w:t>
      </w: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!</w:t>
      </w:r>
      <w:proofErr w:type="gramEnd"/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 Наша праздничная программа подошла к концу. Мы желаем вам мира, добра и благополучия. Еще раз с праздником – с  Днем Народного Единства.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 w:rsidRPr="005816F9">
        <w:rPr>
          <w:rFonts w:asciiTheme="majorHAnsi" w:eastAsia="Times New Roman" w:hAnsiTheme="majorHAnsi" w:cs="Arial"/>
          <w:b/>
          <w:bCs/>
          <w:color w:val="262626"/>
          <w:sz w:val="28"/>
          <w:szCs w:val="28"/>
          <w:lang w:eastAsia="ru-RU"/>
        </w:rPr>
        <w:t>Ведущий: </w:t>
      </w:r>
      <w:r w:rsidRPr="005816F9"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Нас всех объединяет Россия, и пусть наша любовь к Отечеству послужит общему благу! Желаем всем крепкого здоровья, счастья, успехов в делах. С праздником!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О, Россия!!!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С  нелёгкой судьбою страна…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У меня ты, Россия, 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Как сердце, одна!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Я и другу скажу, 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Я скажу и врагу – 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Без тебя, </w:t>
      </w:r>
    </w:p>
    <w:p w:rsidR="0080332E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Как без сердца, Прожить не смогу…</w:t>
      </w:r>
    </w:p>
    <w:p w:rsidR="0080332E" w:rsidRPr="005816F9" w:rsidRDefault="0080332E" w:rsidP="0080332E">
      <w:pPr>
        <w:shd w:val="clear" w:color="auto" w:fill="FFFFFF"/>
        <w:spacing w:after="0"/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(Ю. </w:t>
      </w:r>
      <w:proofErr w:type="spellStart"/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Друнина</w:t>
      </w:r>
      <w:proofErr w:type="spellEnd"/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>)</w:t>
      </w:r>
    </w:p>
    <w:p w:rsidR="0080332E" w:rsidRDefault="0080332E" w:rsidP="0080332E">
      <w:pPr>
        <w:pBdr>
          <w:bottom w:val="single" w:sz="18" w:space="20" w:color="E9E9E9"/>
        </w:pBdr>
        <w:shd w:val="clear" w:color="auto" w:fill="FFFFFF"/>
        <w:spacing w:after="0"/>
        <w:ind w:left="-800" w:right="-800"/>
        <w:outlineLvl w:val="0"/>
      </w:pPr>
      <w:r>
        <w:rPr>
          <w:rFonts w:asciiTheme="majorHAnsi" w:eastAsia="Times New Roman" w:hAnsiTheme="majorHAnsi" w:cs="Arial"/>
          <w:color w:val="262626"/>
          <w:sz w:val="28"/>
          <w:szCs w:val="28"/>
          <w:lang w:eastAsia="ru-RU"/>
        </w:rPr>
        <w:t xml:space="preserve"> </w:t>
      </w:r>
    </w:p>
    <w:p w:rsidR="00C25D6E" w:rsidRDefault="00C25D6E"/>
    <w:sectPr w:rsidR="00C25D6E" w:rsidSect="00C25D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DE7EC0"/>
    <w:multiLevelType w:val="hybridMultilevel"/>
    <w:tmpl w:val="A9861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4C02CC"/>
    <w:multiLevelType w:val="multilevel"/>
    <w:tmpl w:val="D4F2F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savePreviewPicture/>
  <w:compat/>
  <w:rsids>
    <w:rsidRoot w:val="0080332E"/>
    <w:rsid w:val="000741D9"/>
    <w:rsid w:val="005D7E98"/>
    <w:rsid w:val="0080332E"/>
    <w:rsid w:val="00C25D6E"/>
    <w:rsid w:val="00E07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332E"/>
    <w:pPr>
      <w:ind w:left="720"/>
      <w:contextualSpacing/>
    </w:pPr>
  </w:style>
  <w:style w:type="paragraph" w:customStyle="1" w:styleId="c6">
    <w:name w:val="c6"/>
    <w:basedOn w:val="a"/>
    <w:rsid w:val="008033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710</Words>
  <Characters>4047</Characters>
  <Application>Microsoft Office Word</Application>
  <DocSecurity>0</DocSecurity>
  <Lines>33</Lines>
  <Paragraphs>9</Paragraphs>
  <ScaleCrop>false</ScaleCrop>
  <Company/>
  <LinksUpToDate>false</LinksUpToDate>
  <CharactersWithSpaces>4748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2015-05-13T14:29:00Z</dcterms:created>
  <dcterms:modified xsi:type="dcterms:W3CDTF">2015-05-13T14:29:00Z</dcterms:modified>
</cp:coreProperties>
</file>